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140" w:rsidRDefault="003B6AB3" w:rsidP="003B6AB3">
      <w:pPr>
        <w:spacing w:after="0"/>
        <w:jc w:val="both"/>
      </w:pPr>
      <w:r>
        <w:t xml:space="preserve">                                                                </w:t>
      </w:r>
      <w:r>
        <w:rPr>
          <w:noProof/>
          <w:lang w:val="en-US"/>
        </w:rPr>
        <w:drawing>
          <wp:inline distT="0" distB="0" distL="0" distR="0">
            <wp:extent cx="1637212" cy="2047875"/>
            <wp:effectExtent l="0" t="0" r="0" b="0"/>
            <wp:docPr id="1" name="Picture 1" descr="C:\Users\ANUATION_22\Desktop\Actus Legal\team\Shweta Jha Phot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UATION_22\Desktop\Actus Legal\team\Shweta Jha Photo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6538" cy="205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AB3" w:rsidRPr="005E53E0" w:rsidRDefault="005E53E0" w:rsidP="003B6AB3">
      <w:pPr>
        <w:spacing w:after="0"/>
        <w:ind w:left="2880" w:firstLine="72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3B6AB3" w:rsidRPr="005E53E0">
        <w:rPr>
          <w:rFonts w:ascii="Times New Roman" w:hAnsi="Times New Roman" w:cs="Times New Roman"/>
          <w:b/>
          <w:bCs/>
          <w:sz w:val="28"/>
          <w:szCs w:val="28"/>
        </w:rPr>
        <w:t>Shweta Jha</w:t>
      </w:r>
    </w:p>
    <w:p w:rsidR="003B6AB3" w:rsidRPr="00640828" w:rsidRDefault="00640828" w:rsidP="003B6AB3">
      <w:pPr>
        <w:spacing w:after="0"/>
        <w:ind w:left="288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40828">
        <w:rPr>
          <w:rFonts w:ascii="Times New Roman" w:hAnsi="Times New Roman" w:cs="Times New Roman"/>
          <w:sz w:val="26"/>
          <w:szCs w:val="26"/>
        </w:rPr>
        <w:t>Consultant</w:t>
      </w:r>
    </w:p>
    <w:p w:rsidR="00640828" w:rsidRPr="003B6AB3" w:rsidRDefault="00640828" w:rsidP="003B6AB3">
      <w:pPr>
        <w:spacing w:after="0"/>
        <w:ind w:left="2880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02140" w:rsidRPr="00640828" w:rsidRDefault="00C9400E" w:rsidP="00002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sz w:val="24"/>
          <w:szCs w:val="24"/>
        </w:rPr>
        <w:t>Shweta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 completed her </w:t>
      </w:r>
      <w:r w:rsidR="00002140" w:rsidRPr="00640828">
        <w:rPr>
          <w:rFonts w:ascii="Times New Roman" w:hAnsi="Times New Roman" w:cs="Times New Roman"/>
          <w:i/>
          <w:iCs/>
          <w:sz w:val="24"/>
          <w:szCs w:val="24"/>
        </w:rPr>
        <w:t>LLB (Hons.)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 from </w:t>
      </w:r>
      <w:r w:rsidRPr="00640828">
        <w:rPr>
          <w:rFonts w:ascii="Times New Roman" w:hAnsi="Times New Roman" w:cs="Times New Roman"/>
          <w:i/>
          <w:iCs/>
          <w:sz w:val="24"/>
          <w:szCs w:val="24"/>
        </w:rPr>
        <w:t xml:space="preserve">Magadh University 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in </w:t>
      </w:r>
      <w:r w:rsidRPr="00640828">
        <w:rPr>
          <w:rFonts w:ascii="Times New Roman" w:hAnsi="Times New Roman" w:cs="Times New Roman"/>
          <w:sz w:val="24"/>
          <w:szCs w:val="24"/>
        </w:rPr>
        <w:t>1998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. Thereafter she </w:t>
      </w:r>
      <w:r w:rsidRPr="00640828">
        <w:rPr>
          <w:rFonts w:ascii="Times New Roman" w:hAnsi="Times New Roman" w:cs="Times New Roman"/>
          <w:sz w:val="24"/>
          <w:szCs w:val="24"/>
        </w:rPr>
        <w:t>practised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 as a Law</w:t>
      </w:r>
      <w:r w:rsidRPr="00640828">
        <w:rPr>
          <w:rFonts w:ascii="Times New Roman" w:hAnsi="Times New Roman" w:cs="Times New Roman"/>
          <w:sz w:val="24"/>
          <w:szCs w:val="24"/>
        </w:rPr>
        <w:t xml:space="preserve">yer at the High Court of Judicature at Patna and District Court </w:t>
      </w:r>
      <w:r w:rsidR="00B46EDA" w:rsidRPr="00640828">
        <w:rPr>
          <w:rFonts w:ascii="Times New Roman" w:hAnsi="Times New Roman" w:cs="Times New Roman"/>
          <w:sz w:val="24"/>
          <w:szCs w:val="24"/>
        </w:rPr>
        <w:t>at</w:t>
      </w:r>
      <w:r w:rsidRPr="00640828">
        <w:rPr>
          <w:rFonts w:ascii="Times New Roman" w:hAnsi="Times New Roman" w:cs="Times New Roman"/>
          <w:sz w:val="24"/>
          <w:szCs w:val="24"/>
        </w:rPr>
        <w:t xml:space="preserve"> Patna. She </w:t>
      </w:r>
      <w:r w:rsidR="00B46EDA" w:rsidRPr="00640828">
        <w:rPr>
          <w:rFonts w:ascii="Times New Roman" w:hAnsi="Times New Roman" w:cs="Times New Roman"/>
          <w:sz w:val="24"/>
          <w:szCs w:val="24"/>
        </w:rPr>
        <w:t xml:space="preserve">had </w:t>
      </w:r>
      <w:r w:rsidR="00002140" w:rsidRPr="00640828">
        <w:rPr>
          <w:rFonts w:ascii="Times New Roman" w:hAnsi="Times New Roman" w:cs="Times New Roman"/>
          <w:sz w:val="24"/>
          <w:szCs w:val="24"/>
        </w:rPr>
        <w:t xml:space="preserve">handled </w:t>
      </w:r>
      <w:r w:rsidRPr="00640828">
        <w:rPr>
          <w:rFonts w:ascii="Times New Roman" w:hAnsi="Times New Roman" w:cs="Times New Roman"/>
          <w:sz w:val="24"/>
          <w:szCs w:val="24"/>
        </w:rPr>
        <w:t xml:space="preserve">various cases under the Hindu Marriage Act, Hindu Succession Act and other personal laws.  Lately, she has gained experience in Alternative Disputes Resolutions. </w:t>
      </w:r>
    </w:p>
    <w:p w:rsidR="00C9400E" w:rsidRPr="00640828" w:rsidRDefault="00C9400E" w:rsidP="0000214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0828">
        <w:rPr>
          <w:rFonts w:ascii="Times New Roman" w:hAnsi="Times New Roman" w:cs="Times New Roman"/>
          <w:sz w:val="24"/>
          <w:szCs w:val="24"/>
        </w:rPr>
        <w:t xml:space="preserve">At Actus Legal, she advises our clients </w:t>
      </w:r>
      <w:r w:rsidR="00B46EDA" w:rsidRPr="00640828">
        <w:rPr>
          <w:rFonts w:ascii="Times New Roman" w:hAnsi="Times New Roman" w:cs="Times New Roman"/>
          <w:sz w:val="24"/>
          <w:szCs w:val="24"/>
        </w:rPr>
        <w:t>on matters, inter alia, pertaining to</w:t>
      </w:r>
      <w:r w:rsidR="0017322F" w:rsidRPr="00640828">
        <w:rPr>
          <w:rFonts w:ascii="Times New Roman" w:hAnsi="Times New Roman" w:cs="Times New Roman"/>
          <w:sz w:val="24"/>
          <w:szCs w:val="24"/>
        </w:rPr>
        <w:t xml:space="preserve"> </w:t>
      </w:r>
      <w:r w:rsidRPr="00640828">
        <w:rPr>
          <w:rFonts w:ascii="Times New Roman" w:hAnsi="Times New Roman" w:cs="Times New Roman"/>
          <w:sz w:val="24"/>
          <w:szCs w:val="24"/>
        </w:rPr>
        <w:t>Matrimonial Laws</w:t>
      </w:r>
      <w:r w:rsidR="00B46EDA" w:rsidRPr="00640828">
        <w:rPr>
          <w:rFonts w:ascii="Times New Roman" w:hAnsi="Times New Roman" w:cs="Times New Roman"/>
          <w:sz w:val="24"/>
          <w:szCs w:val="24"/>
        </w:rPr>
        <w:t xml:space="preserve"> and</w:t>
      </w:r>
      <w:r w:rsidRPr="00640828">
        <w:rPr>
          <w:rFonts w:ascii="Times New Roman" w:hAnsi="Times New Roman" w:cs="Times New Roman"/>
          <w:sz w:val="24"/>
          <w:szCs w:val="24"/>
        </w:rPr>
        <w:t xml:space="preserve"> Arbitration and Conciliation Act, 1996</w:t>
      </w:r>
      <w:r w:rsidR="00B46EDA" w:rsidRPr="00640828">
        <w:rPr>
          <w:rFonts w:ascii="Times New Roman" w:hAnsi="Times New Roman" w:cs="Times New Roman"/>
          <w:sz w:val="24"/>
          <w:szCs w:val="24"/>
        </w:rPr>
        <w:t xml:space="preserve">. </w:t>
      </w:r>
      <w:r w:rsidRPr="0064082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02140" w:rsidRPr="000E43B8" w:rsidRDefault="00002140" w:rsidP="00002140">
      <w:pPr>
        <w:jc w:val="both"/>
      </w:pPr>
    </w:p>
    <w:p w:rsidR="00734567" w:rsidRDefault="005E53E0"/>
    <w:sectPr w:rsidR="00734567" w:rsidSect="00C227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002140"/>
    <w:rsid w:val="00002140"/>
    <w:rsid w:val="000F0A02"/>
    <w:rsid w:val="0017322F"/>
    <w:rsid w:val="003B6AB3"/>
    <w:rsid w:val="00483473"/>
    <w:rsid w:val="00513B3B"/>
    <w:rsid w:val="005E53E0"/>
    <w:rsid w:val="00640828"/>
    <w:rsid w:val="009436C2"/>
    <w:rsid w:val="009D5DFD"/>
    <w:rsid w:val="009D632B"/>
    <w:rsid w:val="00B46EDA"/>
    <w:rsid w:val="00C9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CC6D70-9797-40AD-AB8F-4F9FEE89D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60" w:lineRule="exact"/>
        <w:ind w:firstLine="72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140"/>
    <w:pPr>
      <w:spacing w:after="200" w:line="276" w:lineRule="auto"/>
      <w:ind w:firstLine="0"/>
      <w:jc w:val="left"/>
    </w:pPr>
    <w:rPr>
      <w:rFonts w:cs="Mangal"/>
      <w:szCs w:val="20"/>
      <w:lang w:val="en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Rajnish</dc:creator>
  <cp:lastModifiedBy>ANUATION_22</cp:lastModifiedBy>
  <cp:revision>6</cp:revision>
  <dcterms:created xsi:type="dcterms:W3CDTF">2021-08-04T04:48:00Z</dcterms:created>
  <dcterms:modified xsi:type="dcterms:W3CDTF">2021-08-06T07:49:00Z</dcterms:modified>
</cp:coreProperties>
</file>